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spożywać ocet winny czerwony?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dodatek do sosów i sałatek znakomicie sprawdza się ocet winny czerwony. Może mieć on również pozytywny wpływ na naszą dietę lub zdrowie. Sprawdź kiedy warto go wykorzystywać!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spożywać ocet winny czerwony?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octu winnego</w:t>
      </w:r>
      <w:r>
        <w:rPr>
          <w:rFonts w:ascii="calibri" w:hAnsi="calibri" w:eastAsia="calibri" w:cs="calibri"/>
          <w:sz w:val="24"/>
          <w:szCs w:val="24"/>
        </w:rPr>
        <w:t xml:space="preserve"> sięga czasów starożytnych. Pierwsze informacje o nim pochodzą ze źródeł babilońskich około 5000 lat p.n.e. Wykorzystywany był on wtedy, głównie do konserwacji jedzenia oraz do wytwarzania leków i odkażania ran w medycynie naturalnej. Jakie zastosowanie ma ocet w nowoczesnym świecie i czy znacząco zmieniło się ono od czasów naszych pra-przodków?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Proces powstawania octu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ocet winny czerwony </w:t>
        </w:r>
      </w:hyperlink>
      <w:r>
        <w:rPr>
          <w:rFonts w:ascii="calibri" w:hAnsi="calibri" w:eastAsia="calibri" w:cs="calibri"/>
          <w:sz w:val="24"/>
          <w:szCs w:val="24"/>
        </w:rPr>
        <w:t xml:space="preserve">wpływa na nasze zdrowie, warto pierw zapoznać się z procesem powstawania tego produktu. Wytwarza się on podczas fermentacji składającej się z dwóch etapów - alkoholowej, a następnie octowej. Pierwsza faza, może być znana tym, którzy zajmują się domową produkcją wina. W wyniku odcięcia tlenu, drożdże wytwarzają enzymy, które rozkładają cukry i dzięki temu jesteśmy w stanie wyprodukować trunek. Drugi etap, jest efektem ubocznym pierwszego. Jeśli bowiem do naszego niedokończonego wina dostanie się tlen, bakterie kwasu octowego zamienią go w ocet.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właściwości zdrowotne posiada czerwony ocet winny?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organizmach występują cząsteczki wolnych rodników oraz antyoksydantów. Funkcjonujemy prawidłowo, jeśli zachowana jest równowaga ilościowa pomiędzy nimi. Jednak tryb życia narażony na stres, brak snu oraz częste palenie i picie alkoholu powoduje rozwój wolnych rodników, które z kolei przyczyniają się do różnych powikłań zdrowotnych oraz przyspieszenia procesu starzenia. Aby temu zapobiec warto jest spożywać </w:t>
      </w:r>
      <w:r>
        <w:rPr>
          <w:rFonts w:ascii="calibri" w:hAnsi="calibri" w:eastAsia="calibri" w:cs="calibri"/>
          <w:sz w:val="24"/>
          <w:szCs w:val="24"/>
          <w:b/>
        </w:rPr>
        <w:t xml:space="preserve">czerwony ocet winny</w:t>
      </w:r>
      <w:r>
        <w:rPr>
          <w:rFonts w:ascii="calibri" w:hAnsi="calibri" w:eastAsia="calibri" w:cs="calibri"/>
          <w:sz w:val="24"/>
          <w:szCs w:val="24"/>
        </w:rPr>
        <w:t xml:space="preserve">, który zawiera w sobie wiele antyoksydantów, hamujących wzrost. Do pozytywnych właściwości octu można zaliczyć: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spowolnienie powstawanie zmarszczek, przebarwień i innych procesów starzenia się skóry,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wspomaganie procesu trawienia i pracy wątroby,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hamowanie apetytu i przyśpieszenie metabolizmu - dzięki czemu nadaje się do odchudzania,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działanie bakteriobójcze i oczyszczanie organizmu z toksyn,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zmniejszanie ryzyka powstawania miażdżycy i wystąpienia chorób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smaknatury.com.pl/nasze-produkty/68-ocet-win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2025-12-18T05:16:28+01:00</dcterms:created>
  <dcterms:modified xsi:type="dcterms:W3CDTF">2025-12-18T05:16:28+01:00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